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D75D" w14:textId="77777777" w:rsidR="00536EC7" w:rsidRDefault="00536EC7" w:rsidP="00FB0C3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Полное наименование:</w:t>
      </w:r>
    </w:p>
    <w:p w14:paraId="3B344BE2" w14:textId="77777777" w:rsidR="00536EC7" w:rsidRDefault="00536EC7" w:rsidP="00FB0C33">
      <w:pPr>
        <w:jc w:val="center"/>
        <w:rPr>
          <w:b/>
          <w:sz w:val="48"/>
          <w:szCs w:val="48"/>
        </w:rPr>
      </w:pPr>
    </w:p>
    <w:p w14:paraId="6AD6E9B6" w14:textId="1632F02A" w:rsidR="00FB0C33" w:rsidRDefault="00FB0C33" w:rsidP="00FB0C3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Государственное бюджетное учреждение </w:t>
      </w:r>
    </w:p>
    <w:p w14:paraId="51D0CED9" w14:textId="77777777" w:rsidR="00FB0C33" w:rsidRDefault="00FB0C33" w:rsidP="00FB0C3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Калужской области </w:t>
      </w:r>
    </w:p>
    <w:p w14:paraId="529C2BAE" w14:textId="78295EAF" w:rsidR="00FB0C33" w:rsidRDefault="00FB0C33" w:rsidP="00FB0C3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proofErr w:type="spellStart"/>
      <w:r>
        <w:rPr>
          <w:b/>
          <w:sz w:val="48"/>
          <w:szCs w:val="48"/>
        </w:rPr>
        <w:t>Обнинский</w:t>
      </w:r>
      <w:proofErr w:type="spellEnd"/>
      <w:r>
        <w:rPr>
          <w:b/>
          <w:sz w:val="48"/>
          <w:szCs w:val="48"/>
        </w:rPr>
        <w:t xml:space="preserve"> реабилитационный центр для детей и подростков с ограниченными возможностями «Доверие»</w:t>
      </w:r>
    </w:p>
    <w:p w14:paraId="707E48AE" w14:textId="77777777" w:rsidR="00536EC7" w:rsidRDefault="00536EC7" w:rsidP="00FB0C33">
      <w:pPr>
        <w:jc w:val="center"/>
        <w:rPr>
          <w:b/>
          <w:sz w:val="48"/>
          <w:szCs w:val="48"/>
        </w:rPr>
      </w:pPr>
    </w:p>
    <w:p w14:paraId="08F0FFF8" w14:textId="77777777" w:rsidR="00536EC7" w:rsidRDefault="00536EC7" w:rsidP="00FB0C33">
      <w:pPr>
        <w:jc w:val="center"/>
        <w:rPr>
          <w:b/>
          <w:sz w:val="48"/>
          <w:szCs w:val="48"/>
        </w:rPr>
      </w:pPr>
    </w:p>
    <w:p w14:paraId="7390F1F3" w14:textId="0B6237D6" w:rsidR="00536EC7" w:rsidRDefault="00536EC7" w:rsidP="00FB0C3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Сокращенное наименование:</w:t>
      </w:r>
    </w:p>
    <w:p w14:paraId="5204BCB2" w14:textId="77777777" w:rsidR="00536EC7" w:rsidRDefault="00536EC7" w:rsidP="00FB0C33">
      <w:pPr>
        <w:jc w:val="center"/>
        <w:rPr>
          <w:b/>
          <w:sz w:val="48"/>
          <w:szCs w:val="48"/>
        </w:rPr>
      </w:pPr>
    </w:p>
    <w:p w14:paraId="66225030" w14:textId="604FE1A9" w:rsidR="00536EC7" w:rsidRDefault="00536EC7" w:rsidP="00FB0C3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(ГБУ КО РЦ «Доверие»)</w:t>
      </w:r>
    </w:p>
    <w:p w14:paraId="4C448BAD" w14:textId="77777777" w:rsidR="00FB0C33" w:rsidRDefault="00FB0C33" w:rsidP="00FB0C33">
      <w:r>
        <w:t xml:space="preserve">  </w:t>
      </w:r>
    </w:p>
    <w:sectPr w:rsidR="00FB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D0"/>
    <w:rsid w:val="000028C9"/>
    <w:rsid w:val="00536EC7"/>
    <w:rsid w:val="00706AD0"/>
    <w:rsid w:val="00FB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6A63"/>
  <w15:chartTrackingRefBased/>
  <w15:docId w15:val="{26D19AD9-4833-4AAD-85E8-3F4F7AAC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0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</dc:creator>
  <cp:keywords/>
  <dc:description/>
  <cp:lastModifiedBy>Ольга Д</cp:lastModifiedBy>
  <cp:revision>5</cp:revision>
  <dcterms:created xsi:type="dcterms:W3CDTF">2026-04-28T04:33:00Z</dcterms:created>
  <dcterms:modified xsi:type="dcterms:W3CDTF">2026-04-28T04:41:00Z</dcterms:modified>
</cp:coreProperties>
</file>